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F3" w:rsidRDefault="00AC7335" w:rsidP="00C54FF3">
      <w:pPr>
        <w:pStyle w:val="MainText"/>
        <w:jc w:val="center"/>
        <w:rPr>
          <w:rFonts w:ascii="Arial" w:hAnsi="Arial" w:cs="Arial"/>
          <w:b/>
          <w:bCs/>
          <w:sz w:val="32"/>
          <w:szCs w:val="32"/>
        </w:rPr>
      </w:pPr>
      <w:bookmarkStart w:id="0" w:name="_GoBack"/>
      <w:bookmarkEnd w:id="0"/>
      <w:r>
        <w:rPr>
          <w:rFonts w:ascii="Arial" w:hAnsi="Arial" w:cs="Arial"/>
          <w:b/>
          <w:bCs/>
          <w:sz w:val="32"/>
          <w:szCs w:val="32"/>
        </w:rPr>
        <w:t xml:space="preserve">’06 </w:t>
      </w:r>
      <w:r w:rsidR="00C54FF3">
        <w:rPr>
          <w:rFonts w:ascii="Arial" w:hAnsi="Arial" w:cs="Arial"/>
          <w:b/>
          <w:bCs/>
          <w:sz w:val="32"/>
          <w:szCs w:val="32"/>
        </w:rPr>
        <w:t xml:space="preserve">MEMORIAL DAY </w:t>
      </w:r>
    </w:p>
    <w:p w:rsidR="00C54FF3" w:rsidRPr="00AC7335" w:rsidRDefault="00AC7335" w:rsidP="00C54FF3">
      <w:pPr>
        <w:pStyle w:val="MainText"/>
        <w:jc w:val="center"/>
        <w:rPr>
          <w:rFonts w:ascii="Arial" w:hAnsi="Arial" w:cs="Arial"/>
          <w:bCs/>
          <w:i/>
          <w:sz w:val="24"/>
          <w:szCs w:val="24"/>
        </w:rPr>
      </w:pPr>
      <w:r>
        <w:rPr>
          <w:rFonts w:ascii="Arial" w:hAnsi="Arial" w:cs="Arial"/>
          <w:bCs/>
          <w:i/>
          <w:sz w:val="24"/>
          <w:szCs w:val="24"/>
        </w:rPr>
        <w:t xml:space="preserve">Pastor Mike Smith, </w:t>
      </w:r>
      <w:r w:rsidR="00C54FF3" w:rsidRPr="00AC7335">
        <w:rPr>
          <w:rFonts w:ascii="Arial" w:hAnsi="Arial" w:cs="Arial"/>
          <w:bCs/>
          <w:i/>
          <w:sz w:val="24"/>
          <w:szCs w:val="24"/>
        </w:rPr>
        <w:t>May 29, 2016</w:t>
      </w:r>
    </w:p>
    <w:p w:rsidR="00C54FF3" w:rsidRPr="00AC7335" w:rsidRDefault="00C54FF3" w:rsidP="00AC7335">
      <w:pPr>
        <w:pStyle w:val="MainText"/>
        <w:jc w:val="center"/>
        <w:rPr>
          <w:rFonts w:ascii="Arial" w:hAnsi="Arial" w:cs="Arial"/>
          <w:b/>
          <w:bCs/>
          <w:sz w:val="32"/>
          <w:szCs w:val="32"/>
        </w:rPr>
      </w:pPr>
      <w:r>
        <w:rPr>
          <w:rFonts w:ascii="Arial" w:hAnsi="Arial" w:cs="Arial"/>
          <w:b/>
          <w:bCs/>
          <w:sz w:val="32"/>
          <w:szCs w:val="32"/>
        </w:rPr>
        <w:t>FREEDOM IS NOT FREE</w:t>
      </w:r>
    </w:p>
    <w:p w:rsidR="00C54FF3" w:rsidRDefault="00C54FF3" w:rsidP="00AC7335">
      <w:pPr>
        <w:pStyle w:val="MainText"/>
        <w:spacing w:after="0"/>
        <w:rPr>
          <w:rFonts w:ascii="Arial" w:hAnsi="Arial" w:cs="Arial"/>
          <w:b/>
          <w:bCs/>
          <w:sz w:val="24"/>
          <w:szCs w:val="24"/>
        </w:rPr>
      </w:pPr>
      <w:r w:rsidRPr="00AC7335">
        <w:rPr>
          <w:rFonts w:ascii="Arial" w:hAnsi="Arial" w:cs="Arial"/>
          <w:b/>
          <w:bCs/>
          <w:sz w:val="24"/>
          <w:szCs w:val="24"/>
        </w:rPr>
        <w:t>IWO JIMA</w:t>
      </w:r>
    </w:p>
    <w:p w:rsidR="00AC7335" w:rsidRPr="00AC7335" w:rsidRDefault="00AC7335" w:rsidP="00AC7335">
      <w:pPr>
        <w:pStyle w:val="MainText"/>
        <w:spacing w:after="0"/>
        <w:rPr>
          <w:rFonts w:ascii="Arial" w:hAnsi="Arial" w:cs="Arial"/>
          <w:b/>
          <w:bCs/>
          <w:sz w:val="10"/>
          <w:szCs w:val="10"/>
        </w:rPr>
      </w:pPr>
    </w:p>
    <w:p w:rsidR="00C54FF3" w:rsidRDefault="00C54FF3" w:rsidP="00AC7335">
      <w:pPr>
        <w:pStyle w:val="MainText"/>
        <w:spacing w:after="0"/>
        <w:rPr>
          <w:rFonts w:ascii="Arial" w:hAnsi="Arial" w:cs="Arial"/>
          <w:bCs/>
          <w:sz w:val="24"/>
          <w:szCs w:val="24"/>
        </w:rPr>
      </w:pPr>
      <w:r w:rsidRPr="00AC7335">
        <w:rPr>
          <w:rFonts w:ascii="Arial" w:hAnsi="Arial" w:cs="Arial"/>
          <w:bCs/>
          <w:sz w:val="24"/>
          <w:szCs w:val="24"/>
        </w:rPr>
        <w:t>Expressed as a math equation, to conquer each one of Iwo Jima's eight square miles of volcanic slag, 3,255 American servicemen were killed or wounded.</w:t>
      </w:r>
    </w:p>
    <w:p w:rsidR="00AC7335" w:rsidRPr="00AC7335" w:rsidRDefault="00AC7335" w:rsidP="00AC7335">
      <w:pPr>
        <w:pStyle w:val="MainText"/>
        <w:spacing w:after="0"/>
        <w:rPr>
          <w:rFonts w:ascii="Arial" w:hAnsi="Arial" w:cs="Arial"/>
          <w:b/>
          <w:bCs/>
          <w:sz w:val="10"/>
          <w:szCs w:val="10"/>
        </w:rPr>
      </w:pPr>
    </w:p>
    <w:p w:rsidR="00C54FF3" w:rsidRDefault="00C54FF3" w:rsidP="00AC7335">
      <w:pPr>
        <w:pStyle w:val="MainText"/>
        <w:spacing w:after="0"/>
        <w:rPr>
          <w:rFonts w:ascii="Arial" w:hAnsi="Arial" w:cs="Arial"/>
          <w:bCs/>
          <w:sz w:val="24"/>
          <w:szCs w:val="24"/>
        </w:rPr>
      </w:pPr>
      <w:r w:rsidRPr="00AC7335">
        <w:rPr>
          <w:rFonts w:ascii="Arial" w:hAnsi="Arial" w:cs="Arial"/>
          <w:bCs/>
          <w:sz w:val="24"/>
          <w:szCs w:val="24"/>
        </w:rPr>
        <w:t>The Japanese garrison on the island was utterly destroyed with a horrendous casualty rate of nearly 100%. US intelligence estimates placed a best guess at between 20,530 to 21,060 enemy defen</w:t>
      </w:r>
      <w:r w:rsidR="00AC7335">
        <w:rPr>
          <w:rFonts w:ascii="Arial" w:hAnsi="Arial" w:cs="Arial"/>
          <w:bCs/>
          <w:sz w:val="24"/>
          <w:szCs w:val="24"/>
        </w:rPr>
        <w:t>ders. Taken as a whole, more tha</w:t>
      </w:r>
      <w:r w:rsidRPr="00AC7335">
        <w:rPr>
          <w:rFonts w:ascii="Arial" w:hAnsi="Arial" w:cs="Arial"/>
          <w:bCs/>
          <w:sz w:val="24"/>
          <w:szCs w:val="24"/>
        </w:rPr>
        <w:t>n 46,000 men died or were wounded during the 36 days of this indescribable battle.</w:t>
      </w:r>
    </w:p>
    <w:p w:rsidR="00AC7335" w:rsidRPr="00AC7335" w:rsidRDefault="00AC7335" w:rsidP="00AC7335">
      <w:pPr>
        <w:pStyle w:val="MainText"/>
        <w:spacing w:after="0"/>
        <w:rPr>
          <w:rFonts w:ascii="Arial" w:hAnsi="Arial" w:cs="Arial"/>
          <w:b/>
          <w:bCs/>
          <w:sz w:val="10"/>
          <w:szCs w:val="10"/>
        </w:rPr>
      </w:pPr>
    </w:p>
    <w:p w:rsidR="00C54FF3" w:rsidRPr="00AC7335" w:rsidRDefault="00C54FF3" w:rsidP="00AC7335">
      <w:pPr>
        <w:pStyle w:val="MainText"/>
        <w:spacing w:after="0"/>
        <w:rPr>
          <w:rFonts w:ascii="Arial" w:hAnsi="Arial" w:cs="Arial"/>
          <w:bCs/>
          <w:sz w:val="24"/>
          <w:szCs w:val="24"/>
        </w:rPr>
      </w:pPr>
      <w:r w:rsidRPr="00AC7335">
        <w:rPr>
          <w:rFonts w:ascii="Arial" w:hAnsi="Arial" w:cs="Arial"/>
          <w:bCs/>
          <w:sz w:val="24"/>
          <w:szCs w:val="24"/>
        </w:rPr>
        <w:t>There is no question that Iwo Jima was beyond human comprehension in terms of the slaughter. In fact, although the Japanese were ultimately defeated and the island fell into U.S. hands, more Americans became casualties than did their enemies.</w:t>
      </w:r>
    </w:p>
    <w:p w:rsidR="00AC7335" w:rsidRPr="00AC7335" w:rsidRDefault="00C54FF3" w:rsidP="00AC7335">
      <w:pPr>
        <w:pStyle w:val="MainText"/>
        <w:tabs>
          <w:tab w:val="clear" w:pos="1080"/>
        </w:tabs>
        <w:spacing w:after="0"/>
        <w:rPr>
          <w:rFonts w:ascii="Arial" w:hAnsi="Arial" w:cs="Arial"/>
          <w:bCs/>
          <w:sz w:val="10"/>
          <w:szCs w:val="10"/>
        </w:rPr>
      </w:pPr>
      <w:r w:rsidRPr="00AC7335">
        <w:rPr>
          <w:rFonts w:ascii="Arial" w:hAnsi="Arial" w:cs="Arial"/>
          <w:bCs/>
          <w:sz w:val="10"/>
          <w:szCs w:val="10"/>
        </w:rPr>
        <w:t xml:space="preserve"> </w:t>
      </w:r>
    </w:p>
    <w:p w:rsidR="00AC7335" w:rsidRDefault="00AC7335" w:rsidP="00AC7335">
      <w:pPr>
        <w:pStyle w:val="MainText"/>
        <w:tabs>
          <w:tab w:val="clear" w:pos="1080"/>
        </w:tabs>
        <w:spacing w:after="0"/>
        <w:rPr>
          <w:rFonts w:ascii="Arial" w:hAnsi="Arial" w:cs="Arial"/>
          <w:bCs/>
          <w:sz w:val="24"/>
          <w:szCs w:val="24"/>
        </w:rPr>
      </w:pPr>
      <w:r>
        <w:rPr>
          <w:rFonts w:ascii="Arial" w:hAnsi="Arial" w:cs="Arial"/>
          <w:bCs/>
          <w:sz w:val="24"/>
          <w:szCs w:val="24"/>
        </w:rPr>
        <w:t xml:space="preserve">  </w:t>
      </w:r>
      <w:r w:rsidR="00C54FF3" w:rsidRPr="00AC7335">
        <w:rPr>
          <w:rFonts w:ascii="Arial" w:hAnsi="Arial" w:cs="Arial"/>
          <w:bCs/>
          <w:sz w:val="24"/>
          <w:szCs w:val="24"/>
        </w:rPr>
        <w:t xml:space="preserve">6,327 American soldiers were killed.              </w:t>
      </w:r>
    </w:p>
    <w:p w:rsidR="00AC7335" w:rsidRDefault="00AC7335" w:rsidP="00AC7335">
      <w:pPr>
        <w:pStyle w:val="MainText"/>
        <w:tabs>
          <w:tab w:val="clear" w:pos="1080"/>
        </w:tabs>
        <w:spacing w:after="0"/>
        <w:rPr>
          <w:rFonts w:ascii="Arial" w:hAnsi="Arial" w:cs="Arial"/>
          <w:bCs/>
          <w:sz w:val="24"/>
          <w:szCs w:val="24"/>
        </w:rPr>
      </w:pPr>
      <w:r>
        <w:rPr>
          <w:rFonts w:ascii="Arial" w:hAnsi="Arial" w:cs="Arial"/>
          <w:bCs/>
          <w:sz w:val="24"/>
          <w:szCs w:val="24"/>
        </w:rPr>
        <w:t>19,270 W</w:t>
      </w:r>
      <w:r w:rsidR="00C54FF3" w:rsidRPr="00AC7335">
        <w:rPr>
          <w:rFonts w:ascii="Arial" w:hAnsi="Arial" w:cs="Arial"/>
          <w:bCs/>
          <w:sz w:val="24"/>
          <w:szCs w:val="24"/>
        </w:rPr>
        <w:t xml:space="preserve">ere wounded.  </w:t>
      </w:r>
      <w:r>
        <w:rPr>
          <w:rFonts w:ascii="Arial" w:hAnsi="Arial" w:cs="Arial"/>
          <w:bCs/>
          <w:sz w:val="24"/>
          <w:szCs w:val="24"/>
        </w:rPr>
        <w:t xml:space="preserve">                               </w:t>
      </w:r>
      <w:r w:rsidR="00C54FF3" w:rsidRPr="00AC7335">
        <w:rPr>
          <w:rFonts w:ascii="Arial" w:hAnsi="Arial" w:cs="Arial"/>
          <w:bCs/>
          <w:sz w:val="24"/>
          <w:szCs w:val="24"/>
        </w:rPr>
        <w:t xml:space="preserve">                    </w:t>
      </w:r>
    </w:p>
    <w:p w:rsidR="00C54FF3" w:rsidRPr="00AC7335" w:rsidRDefault="00C54FF3" w:rsidP="00AC7335">
      <w:pPr>
        <w:pStyle w:val="MainText"/>
        <w:tabs>
          <w:tab w:val="clear" w:pos="1080"/>
        </w:tabs>
        <w:spacing w:after="0"/>
        <w:rPr>
          <w:rFonts w:ascii="Arial" w:hAnsi="Arial" w:cs="Arial"/>
          <w:bCs/>
          <w:sz w:val="24"/>
          <w:szCs w:val="24"/>
        </w:rPr>
      </w:pPr>
      <w:r w:rsidRPr="00AC7335">
        <w:rPr>
          <w:rFonts w:ascii="Arial" w:hAnsi="Arial" w:cs="Arial"/>
          <w:bCs/>
          <w:sz w:val="24"/>
          <w:szCs w:val="24"/>
        </w:rPr>
        <w:t xml:space="preserve"> </w:t>
      </w:r>
      <w:r w:rsidR="00AC7335">
        <w:rPr>
          <w:rFonts w:ascii="Arial" w:hAnsi="Arial" w:cs="Arial"/>
          <w:bCs/>
          <w:sz w:val="24"/>
          <w:szCs w:val="24"/>
        </w:rPr>
        <w:t xml:space="preserve">    494 W</w:t>
      </w:r>
      <w:r w:rsidRPr="00AC7335">
        <w:rPr>
          <w:rFonts w:ascii="Arial" w:hAnsi="Arial" w:cs="Arial"/>
          <w:bCs/>
          <w:sz w:val="24"/>
          <w:szCs w:val="24"/>
        </w:rPr>
        <w:t xml:space="preserve">ere missing in action.          </w:t>
      </w:r>
    </w:p>
    <w:p w:rsidR="00C54FF3" w:rsidRPr="00AC7335" w:rsidRDefault="00C54FF3" w:rsidP="00AC7335">
      <w:pPr>
        <w:pStyle w:val="MainText"/>
        <w:spacing w:after="0"/>
        <w:rPr>
          <w:rFonts w:ascii="Arial" w:hAnsi="Arial" w:cs="Arial"/>
          <w:bCs/>
          <w:sz w:val="24"/>
          <w:szCs w:val="24"/>
        </w:rPr>
      </w:pPr>
      <w:r w:rsidRPr="00AC7335">
        <w:rPr>
          <w:rFonts w:ascii="Arial" w:hAnsi="Arial" w:cs="Arial"/>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98425</wp:posOffset>
                </wp:positionV>
                <wp:extent cx="66548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036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7.75pt" to="52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7DzgEAAAM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" strokecolor="black [3213]" strokeweight=".5pt">
                <v:stroke joinstyle="miter"/>
              </v:line>
            </w:pict>
          </mc:Fallback>
        </mc:AlternateContent>
      </w:r>
    </w:p>
    <w:p w:rsidR="00AC7335" w:rsidRDefault="00C54FF3" w:rsidP="00AC7335">
      <w:pPr>
        <w:pStyle w:val="MainText"/>
        <w:spacing w:after="0"/>
        <w:rPr>
          <w:rFonts w:ascii="Arial" w:hAnsi="Arial" w:cs="Arial"/>
          <w:bCs/>
          <w:sz w:val="24"/>
          <w:szCs w:val="24"/>
        </w:rPr>
      </w:pPr>
      <w:r w:rsidRPr="00AC7335">
        <w:rPr>
          <w:rFonts w:ascii="Arial" w:hAnsi="Arial" w:cs="Arial"/>
          <w:bCs/>
          <w:sz w:val="24"/>
          <w:szCs w:val="24"/>
        </w:rPr>
        <w:t xml:space="preserve">In the course of our nation’s history, from the War for Independence through the Islamic War, its freedom has been achieved, defended, and maintained by the sacrifice of millions of young men who have served in the various branches of its armed forces.  Those who have died in battle now total </w:t>
      </w:r>
      <w:r w:rsidRPr="00AC7335">
        <w:rPr>
          <w:rFonts w:ascii="Arial" w:hAnsi="Arial" w:cs="Arial"/>
          <w:b/>
          <w:bCs/>
          <w:sz w:val="24"/>
          <w:szCs w:val="24"/>
        </w:rPr>
        <w:t>well over 650-thousand</w:t>
      </w:r>
      <w:r w:rsidRPr="00AC7335">
        <w:rPr>
          <w:rFonts w:ascii="Arial" w:hAnsi="Arial" w:cs="Arial"/>
          <w:bCs/>
          <w:sz w:val="24"/>
          <w:szCs w:val="24"/>
        </w:rPr>
        <w:t xml:space="preserve">.  </w:t>
      </w:r>
    </w:p>
    <w:p w:rsidR="00AC7335" w:rsidRPr="00AC7335" w:rsidRDefault="00AC7335" w:rsidP="00AC7335">
      <w:pPr>
        <w:pStyle w:val="MainText"/>
        <w:spacing w:after="0"/>
        <w:rPr>
          <w:rFonts w:ascii="Arial" w:hAnsi="Arial" w:cs="Arial"/>
          <w:b/>
          <w:bCs/>
          <w:sz w:val="10"/>
          <w:szCs w:val="10"/>
        </w:rPr>
      </w:pPr>
    </w:p>
    <w:p w:rsidR="00C54FF3" w:rsidRPr="00AC7335" w:rsidRDefault="00C54FF3" w:rsidP="00AC7335">
      <w:pPr>
        <w:pStyle w:val="MainText"/>
        <w:spacing w:after="0"/>
        <w:rPr>
          <w:rFonts w:ascii="Arial" w:hAnsi="Arial" w:cs="Arial"/>
          <w:bCs/>
          <w:sz w:val="24"/>
          <w:szCs w:val="24"/>
        </w:rPr>
      </w:pPr>
      <w:r w:rsidRPr="00AC7335">
        <w:rPr>
          <w:rFonts w:ascii="Arial" w:hAnsi="Arial" w:cs="Arial"/>
          <w:bCs/>
          <w:sz w:val="24"/>
          <w:szCs w:val="24"/>
        </w:rPr>
        <w:t xml:space="preserve">The total list of casualties, dead and wounded, exceeds </w:t>
      </w:r>
      <w:r w:rsidRPr="00AC7335">
        <w:rPr>
          <w:rFonts w:ascii="Arial" w:hAnsi="Arial" w:cs="Arial"/>
          <w:b/>
          <w:bCs/>
          <w:sz w:val="24"/>
          <w:szCs w:val="24"/>
        </w:rPr>
        <w:t>2-million, 600-thousand</w:t>
      </w:r>
      <w:r w:rsidRPr="00AC7335">
        <w:rPr>
          <w:rFonts w:ascii="Arial" w:hAnsi="Arial" w:cs="Arial"/>
          <w:bCs/>
          <w:sz w:val="24"/>
          <w:szCs w:val="24"/>
        </w:rPr>
        <w:t>.  Today we salute first of all our fallen dead, secondly all those who have answered the call to defend the colors of our client nation, past and present.</w:t>
      </w:r>
    </w:p>
    <w:p w:rsidR="00A07865" w:rsidRPr="00AC7335" w:rsidRDefault="00554351" w:rsidP="00AC7335">
      <w:pPr>
        <w:pStyle w:val="MainText"/>
        <w:spacing w:after="0"/>
        <w:rPr>
          <w:rFonts w:ascii="Arial" w:hAnsi="Arial" w:cs="Arial"/>
          <w:bCs/>
          <w:sz w:val="24"/>
          <w:szCs w:val="24"/>
        </w:rPr>
      </w:pPr>
      <w:r w:rsidRPr="00AC7335">
        <w:rPr>
          <w:rFonts w:ascii="Arial" w:hAnsi="Arial" w:cs="Arial"/>
          <w:bCs/>
          <w:noProof/>
          <w:sz w:val="24"/>
          <w:szCs w:val="24"/>
        </w:rPr>
        <mc:AlternateContent>
          <mc:Choice Requires="wps">
            <w:drawing>
              <wp:anchor distT="0" distB="0" distL="114300" distR="114300" simplePos="0" relativeHeight="251663360" behindDoc="0" locked="0" layoutInCell="1" allowOverlap="1" wp14:anchorId="27F9B6B9" wp14:editId="31E3A9DB">
                <wp:simplePos x="0" y="0"/>
                <wp:positionH relativeFrom="column">
                  <wp:posOffset>0</wp:posOffset>
                </wp:positionH>
                <wp:positionV relativeFrom="paragraph">
                  <wp:posOffset>66252</wp:posOffset>
                </wp:positionV>
                <wp:extent cx="66548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48BC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2pt" to="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" strokecolor="black [3213]" strokeweight=".5pt">
                <v:stroke joinstyle="miter"/>
              </v:line>
            </w:pict>
          </mc:Fallback>
        </mc:AlternateContent>
      </w:r>
    </w:p>
    <w:p w:rsidR="00A07865" w:rsidRDefault="00A07865" w:rsidP="00AC7335">
      <w:pPr>
        <w:pStyle w:val="MainText"/>
        <w:spacing w:after="0"/>
        <w:rPr>
          <w:rFonts w:ascii="Arial" w:hAnsi="Arial" w:cs="Arial"/>
          <w:bCs/>
          <w:sz w:val="24"/>
          <w:szCs w:val="24"/>
        </w:rPr>
      </w:pPr>
      <w:r w:rsidRPr="00AC7335">
        <w:rPr>
          <w:rFonts w:ascii="Arial" w:hAnsi="Arial" w:cs="Arial"/>
          <w:bCs/>
          <w:sz w:val="24"/>
          <w:szCs w:val="24"/>
        </w:rPr>
        <w:t xml:space="preserve">Possibly what is most disturbing is thinking about the horrible </w:t>
      </w:r>
      <w:r w:rsidRPr="00AC7335">
        <w:rPr>
          <w:rFonts w:ascii="Arial" w:hAnsi="Arial" w:cs="Arial"/>
          <w:bCs/>
          <w:sz w:val="24"/>
          <w:szCs w:val="24"/>
          <w:u w:val="single"/>
        </w:rPr>
        <w:t xml:space="preserve">suffering </w:t>
      </w:r>
      <w:r w:rsidRPr="00AC7335">
        <w:rPr>
          <w:rFonts w:ascii="Arial" w:hAnsi="Arial" w:cs="Arial"/>
          <w:bCs/>
          <w:sz w:val="24"/>
          <w:szCs w:val="24"/>
        </w:rPr>
        <w:t xml:space="preserve">and </w:t>
      </w:r>
      <w:r w:rsidRPr="00AC7335">
        <w:rPr>
          <w:rFonts w:ascii="Arial" w:hAnsi="Arial" w:cs="Arial"/>
          <w:bCs/>
          <w:sz w:val="24"/>
          <w:szCs w:val="24"/>
          <w:u w:val="single"/>
        </w:rPr>
        <w:t>sacrifices</w:t>
      </w:r>
      <w:r w:rsidRPr="00AC7335">
        <w:rPr>
          <w:rFonts w:ascii="Arial" w:hAnsi="Arial" w:cs="Arial"/>
          <w:bCs/>
          <w:sz w:val="24"/>
          <w:szCs w:val="24"/>
        </w:rPr>
        <w:t xml:space="preserve"> that ha</w:t>
      </w:r>
      <w:r w:rsidR="006737D6" w:rsidRPr="00AC7335">
        <w:rPr>
          <w:rFonts w:ascii="Arial" w:hAnsi="Arial" w:cs="Arial"/>
          <w:bCs/>
          <w:sz w:val="24"/>
          <w:szCs w:val="24"/>
        </w:rPr>
        <w:t>ve</w:t>
      </w:r>
      <w:r w:rsidRPr="00AC7335">
        <w:rPr>
          <w:rFonts w:ascii="Arial" w:hAnsi="Arial" w:cs="Arial"/>
          <w:bCs/>
          <w:sz w:val="24"/>
          <w:szCs w:val="24"/>
        </w:rPr>
        <w:t xml:space="preserve"> been made to bequeath our precious freedom to us and how foolishly and easily we are allowin</w:t>
      </w:r>
      <w:r w:rsidR="00554351" w:rsidRPr="00AC7335">
        <w:rPr>
          <w:rFonts w:ascii="Arial" w:hAnsi="Arial" w:cs="Arial"/>
          <w:bCs/>
          <w:sz w:val="24"/>
          <w:szCs w:val="24"/>
        </w:rPr>
        <w:t>g it to be taken from us.</w:t>
      </w:r>
      <w:r w:rsidRPr="00AC7335">
        <w:rPr>
          <w:rFonts w:ascii="Arial" w:hAnsi="Arial" w:cs="Arial"/>
          <w:bCs/>
          <w:sz w:val="24"/>
          <w:szCs w:val="24"/>
        </w:rPr>
        <w:t xml:space="preserve"> </w:t>
      </w:r>
    </w:p>
    <w:p w:rsidR="00AC7335" w:rsidRPr="00AC7335" w:rsidRDefault="00AC7335" w:rsidP="00AC7335">
      <w:pPr>
        <w:pStyle w:val="MainText"/>
        <w:spacing w:after="0"/>
        <w:rPr>
          <w:rFonts w:ascii="Arial" w:hAnsi="Arial" w:cs="Arial"/>
          <w:b/>
          <w:bCs/>
          <w:sz w:val="10"/>
          <w:szCs w:val="10"/>
        </w:rPr>
      </w:pPr>
    </w:p>
    <w:p w:rsidR="00554351" w:rsidRDefault="00554351" w:rsidP="00AC7335">
      <w:pPr>
        <w:spacing w:after="0" w:line="240" w:lineRule="auto"/>
        <w:rPr>
          <w:color w:val="000000" w:themeColor="text1"/>
        </w:rPr>
      </w:pPr>
      <w:r w:rsidRPr="00AC7335">
        <w:rPr>
          <w:color w:val="000000" w:themeColor="text1"/>
        </w:rPr>
        <w:t xml:space="preserve">Freedom is worth fighting </w:t>
      </w:r>
      <w:proofErr w:type="gramStart"/>
      <w:r w:rsidRPr="00AC7335">
        <w:rPr>
          <w:color w:val="000000" w:themeColor="text1"/>
        </w:rPr>
        <w:t>for</w:t>
      </w:r>
      <w:r w:rsidR="00AC7335">
        <w:rPr>
          <w:color w:val="000000" w:themeColor="text1"/>
        </w:rPr>
        <w:t xml:space="preserve"> </w:t>
      </w:r>
      <w:r w:rsidRPr="00AC7335">
        <w:rPr>
          <w:color w:val="000000" w:themeColor="text1"/>
        </w:rPr>
        <w:t>!</w:t>
      </w:r>
      <w:proofErr w:type="gramEnd"/>
      <w:r w:rsidR="00AC7335">
        <w:rPr>
          <w:color w:val="000000" w:themeColor="text1"/>
        </w:rPr>
        <w:t xml:space="preserve"> </w:t>
      </w:r>
      <w:r w:rsidRPr="00AC7335">
        <w:rPr>
          <w:color w:val="000000" w:themeColor="text1"/>
        </w:rPr>
        <w:t xml:space="preserve"> It is worth the sacrifices required to keep it. </w:t>
      </w:r>
    </w:p>
    <w:p w:rsidR="00AC7335" w:rsidRPr="00AC7335" w:rsidRDefault="00AC7335" w:rsidP="00AC7335">
      <w:pPr>
        <w:pStyle w:val="MainText"/>
        <w:spacing w:after="0"/>
        <w:rPr>
          <w:rFonts w:ascii="Arial" w:hAnsi="Arial" w:cs="Arial"/>
          <w:b/>
          <w:bCs/>
          <w:sz w:val="10"/>
          <w:szCs w:val="10"/>
        </w:rPr>
      </w:pPr>
    </w:p>
    <w:p w:rsidR="006737D6" w:rsidRPr="00AC7335" w:rsidRDefault="006737D6" w:rsidP="00AC7335">
      <w:pPr>
        <w:spacing w:after="0" w:line="240" w:lineRule="auto"/>
        <w:rPr>
          <w:color w:val="000000" w:themeColor="text1"/>
          <w14:shadow w14:blurRad="50800" w14:dist="38100" w14:dir="0" w14:sx="100000" w14:sy="100000" w14:kx="0" w14:ky="0" w14:algn="l">
            <w14:srgbClr w14:val="000000">
              <w14:alpha w14:val="60000"/>
            </w14:srgbClr>
          </w14:shadow>
        </w:rPr>
      </w:pPr>
      <w:r w:rsidRPr="00AC7335">
        <w:rPr>
          <w:color w:val="000000" w:themeColor="text1"/>
          <w:u w:val="single"/>
          <w14:shadow w14:blurRad="50800" w14:dist="38100" w14:dir="0" w14:sx="100000" w14:sy="100000" w14:kx="0" w14:ky="0" w14:algn="l">
            <w14:srgbClr w14:val="000000">
              <w14:alpha w14:val="60000"/>
            </w14:srgbClr>
          </w14:shadow>
        </w:rPr>
        <w:t xml:space="preserve">The Spiritual Vigor of a Nation and the True Security of a Nation are </w:t>
      </w:r>
      <w:proofErr w:type="gramStart"/>
      <w:r w:rsidRPr="00AC7335">
        <w:rPr>
          <w:color w:val="000000" w:themeColor="text1"/>
          <w:u w:val="single"/>
          <w14:shadow w14:blurRad="50800" w14:dist="38100" w14:dir="0" w14:sx="100000" w14:sy="100000" w14:kx="0" w14:ky="0" w14:algn="l">
            <w14:srgbClr w14:val="000000">
              <w14:alpha w14:val="60000"/>
            </w14:srgbClr>
          </w14:shadow>
        </w:rPr>
        <w:t>One</w:t>
      </w:r>
      <w:proofErr w:type="gramEnd"/>
      <w:r w:rsidRPr="00AC7335">
        <w:rPr>
          <w:color w:val="000000" w:themeColor="text1"/>
          <w:u w:val="single"/>
          <w14:shadow w14:blurRad="50800" w14:dist="38100" w14:dir="0" w14:sx="100000" w14:sy="100000" w14:kx="0" w14:ky="0" w14:algn="l">
            <w14:srgbClr w14:val="000000">
              <w14:alpha w14:val="60000"/>
            </w14:srgbClr>
          </w14:shadow>
        </w:rPr>
        <w:t xml:space="preserve"> in the Same</w:t>
      </w:r>
      <w:r w:rsidRPr="00AC7335">
        <w:rPr>
          <w:color w:val="000000" w:themeColor="text1"/>
          <w14:shadow w14:blurRad="50800" w14:dist="38100" w14:dir="0" w14:sx="100000" w14:sy="100000" w14:kx="0" w14:ky="0" w14:algn="l">
            <w14:srgbClr w14:val="000000">
              <w14:alpha w14:val="60000"/>
            </w14:srgbClr>
          </w14:shadow>
        </w:rPr>
        <w:t>.</w:t>
      </w:r>
    </w:p>
    <w:p w:rsidR="00AC7335" w:rsidRPr="00AC7335" w:rsidRDefault="00AC7335" w:rsidP="00AC7335">
      <w:pPr>
        <w:pStyle w:val="MainText"/>
        <w:spacing w:after="0"/>
        <w:rPr>
          <w:rFonts w:ascii="Arial" w:hAnsi="Arial" w:cs="Arial"/>
          <w:b/>
          <w:bCs/>
          <w:sz w:val="10"/>
          <w:szCs w:val="10"/>
        </w:rPr>
      </w:pPr>
    </w:p>
    <w:p w:rsidR="006737D6" w:rsidRDefault="006737D6" w:rsidP="00AC7335">
      <w:pPr>
        <w:spacing w:after="0" w:line="240" w:lineRule="auto"/>
        <w:rPr>
          <w:b/>
          <w:i/>
          <w:color w:val="000000" w:themeColor="text1"/>
          <w:u w:val="single"/>
        </w:rPr>
      </w:pPr>
      <w:r w:rsidRPr="00AC7335">
        <w:rPr>
          <w:color w:val="000000" w:themeColor="text1"/>
        </w:rPr>
        <w:t xml:space="preserve">Read: </w:t>
      </w:r>
      <w:r w:rsidRPr="00AC7335">
        <w:rPr>
          <w:b/>
          <w:i/>
          <w:color w:val="000000" w:themeColor="text1"/>
          <w:u w:val="single"/>
        </w:rPr>
        <w:t>Nehemiah 4:1-20</w:t>
      </w:r>
    </w:p>
    <w:p w:rsidR="00AC7335" w:rsidRPr="00AC7335" w:rsidRDefault="00AC7335" w:rsidP="00AC7335">
      <w:pPr>
        <w:pStyle w:val="MainText"/>
        <w:spacing w:after="0"/>
        <w:rPr>
          <w:rFonts w:ascii="Arial" w:hAnsi="Arial" w:cs="Arial"/>
          <w:b/>
          <w:bCs/>
          <w:sz w:val="10"/>
          <w:szCs w:val="10"/>
        </w:rPr>
      </w:pPr>
    </w:p>
    <w:p w:rsidR="00A07865" w:rsidRPr="00AC7335" w:rsidRDefault="00A07865" w:rsidP="00AC7335">
      <w:pPr>
        <w:spacing w:after="0" w:line="240" w:lineRule="auto"/>
      </w:pPr>
      <w:r w:rsidRPr="00AC7335">
        <w:t xml:space="preserve">As is always the case, our freedom is under threat but the greatest threat to our freedom is not from foreign countries, but from our own leaders. </w:t>
      </w:r>
    </w:p>
    <w:p w:rsidR="00AC7335" w:rsidRPr="00AC7335" w:rsidRDefault="00AC7335" w:rsidP="00AC7335">
      <w:pPr>
        <w:pStyle w:val="MainText"/>
        <w:spacing w:after="0"/>
        <w:rPr>
          <w:rFonts w:ascii="Arial" w:hAnsi="Arial" w:cs="Arial"/>
          <w:b/>
          <w:bCs/>
          <w:sz w:val="10"/>
          <w:szCs w:val="10"/>
        </w:rPr>
      </w:pPr>
    </w:p>
    <w:p w:rsidR="001B7830" w:rsidRPr="00AC7335" w:rsidRDefault="00AC7335" w:rsidP="00AC7335">
      <w:pPr>
        <w:spacing w:after="0" w:line="240" w:lineRule="auto"/>
      </w:pPr>
      <w:r>
        <w:t>Exhibit # 1:  T</w:t>
      </w:r>
      <w:r w:rsidR="00A07865" w:rsidRPr="00AC7335">
        <w:t>he transgender bathroom jihad launched two weeks ago.</w:t>
      </w:r>
      <w:r w:rsidR="001B7830" w:rsidRPr="00AC7335">
        <w:t xml:space="preserve"> </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spacing w:after="0" w:line="240" w:lineRule="auto"/>
        <w:rPr>
          <w:b/>
          <w:i/>
          <w:spacing w:val="-4"/>
        </w:rPr>
      </w:pPr>
      <w:r w:rsidRPr="00AC7335">
        <w:rPr>
          <w:b/>
          <w:i/>
          <w:spacing w:val="-4"/>
          <w:u w:val="single"/>
        </w:rPr>
        <w:t>Isaiah 5:20</w:t>
      </w:r>
      <w:r w:rsidRPr="00AC7335">
        <w:rPr>
          <w:b/>
          <w:i/>
          <w:spacing w:val="-4"/>
        </w:rPr>
        <w:t xml:space="preserve">  </w:t>
      </w:r>
      <w:r w:rsidR="00AC7335">
        <w:rPr>
          <w:b/>
          <w:i/>
          <w:spacing w:val="-4"/>
        </w:rPr>
        <w:t xml:space="preserve"> </w:t>
      </w:r>
      <w:r w:rsidRPr="00AC7335">
        <w:rPr>
          <w:b/>
          <w:i/>
          <w:spacing w:val="-4"/>
        </w:rPr>
        <w:t>Woe to those who call evil good, and good evil…</w:t>
      </w:r>
    </w:p>
    <w:p w:rsidR="00AC7335" w:rsidRPr="00AC7335" w:rsidRDefault="00AC7335" w:rsidP="00AC7335">
      <w:pPr>
        <w:spacing w:after="0" w:line="240" w:lineRule="auto"/>
        <w:rPr>
          <w:b/>
          <w:i/>
          <w:spacing w:val="-4"/>
          <w:sz w:val="6"/>
          <w:szCs w:val="6"/>
          <w:u w:val="single"/>
        </w:rPr>
      </w:pPr>
    </w:p>
    <w:p w:rsidR="001B7830" w:rsidRPr="00AC7335" w:rsidRDefault="001B7830" w:rsidP="00AC7335">
      <w:pPr>
        <w:spacing w:after="0" w:line="240" w:lineRule="auto"/>
        <w:rPr>
          <w:b/>
          <w:i/>
          <w:spacing w:val="-4"/>
        </w:rPr>
      </w:pPr>
      <w:r w:rsidRPr="00AC7335">
        <w:rPr>
          <w:b/>
          <w:i/>
          <w:spacing w:val="-4"/>
          <w:u w:val="single"/>
        </w:rPr>
        <w:t>Isaiah 5:23</w:t>
      </w:r>
      <w:r w:rsidRPr="00AC7335">
        <w:rPr>
          <w:b/>
          <w:i/>
          <w:spacing w:val="-4"/>
        </w:rPr>
        <w:t xml:space="preserve"> </w:t>
      </w:r>
      <w:r w:rsidR="00AC7335">
        <w:rPr>
          <w:b/>
          <w:i/>
          <w:spacing w:val="-4"/>
        </w:rPr>
        <w:t xml:space="preserve">  </w:t>
      </w:r>
      <w:r w:rsidRPr="00AC7335">
        <w:rPr>
          <w:b/>
          <w:i/>
          <w:spacing w:val="-4"/>
        </w:rPr>
        <w:t xml:space="preserve"> </w:t>
      </w:r>
      <w:r w:rsidRPr="00AC7335">
        <w:rPr>
          <w:spacing w:val="-4"/>
        </w:rPr>
        <w:t>[Woe to those]</w:t>
      </w:r>
      <w:r w:rsidRPr="00AC7335">
        <w:rPr>
          <w:b/>
          <w:i/>
          <w:spacing w:val="-4"/>
        </w:rPr>
        <w:t xml:space="preserve"> </w:t>
      </w:r>
      <w:proofErr w:type="gramStart"/>
      <w:r w:rsidRPr="00AC7335">
        <w:rPr>
          <w:b/>
          <w:i/>
          <w:spacing w:val="-4"/>
        </w:rPr>
        <w:t>Who</w:t>
      </w:r>
      <w:proofErr w:type="gramEnd"/>
      <w:r w:rsidRPr="00AC7335">
        <w:rPr>
          <w:b/>
          <w:i/>
          <w:spacing w:val="-4"/>
        </w:rPr>
        <w:t xml:space="preserve"> justify the wicked for a bribe, and take away the rights of the ones who are in the right!</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spacing w:after="0" w:line="240" w:lineRule="auto"/>
      </w:pPr>
      <w:r w:rsidRPr="00AC7335">
        <w:t>Our worst enemy is our own ignorance and apathy.</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pStyle w:val="MainText"/>
        <w:spacing w:after="0"/>
        <w:rPr>
          <w:rFonts w:ascii="Arial" w:hAnsi="Arial" w:cs="Arial"/>
          <w:b/>
          <w:i/>
          <w:spacing w:val="-4"/>
          <w:sz w:val="24"/>
          <w:szCs w:val="24"/>
        </w:rPr>
      </w:pPr>
      <w:r w:rsidRPr="00AC7335">
        <w:rPr>
          <w:rFonts w:ascii="Arial" w:hAnsi="Arial" w:cs="Arial"/>
          <w:b/>
          <w:i/>
          <w:spacing w:val="-4"/>
          <w:sz w:val="24"/>
          <w:szCs w:val="24"/>
          <w:u w:val="single"/>
        </w:rPr>
        <w:t>Isaiah 5:13</w:t>
      </w:r>
      <w:r w:rsidRPr="00AC7335">
        <w:rPr>
          <w:rFonts w:ascii="Arial" w:hAnsi="Arial" w:cs="Arial"/>
          <w:b/>
          <w:i/>
          <w:spacing w:val="-4"/>
          <w:sz w:val="24"/>
          <w:szCs w:val="24"/>
        </w:rPr>
        <w:t xml:space="preserve"> </w:t>
      </w:r>
      <w:r w:rsidR="00AC7335">
        <w:rPr>
          <w:rFonts w:ascii="Arial" w:hAnsi="Arial" w:cs="Arial"/>
          <w:b/>
          <w:i/>
          <w:spacing w:val="-4"/>
          <w:sz w:val="24"/>
          <w:szCs w:val="24"/>
        </w:rPr>
        <w:t xml:space="preserve">  </w:t>
      </w:r>
      <w:r w:rsidRPr="00AC7335">
        <w:rPr>
          <w:rFonts w:ascii="Arial" w:hAnsi="Arial" w:cs="Arial"/>
          <w:b/>
          <w:i/>
          <w:spacing w:val="-4"/>
          <w:sz w:val="24"/>
          <w:szCs w:val="24"/>
        </w:rPr>
        <w:t>Therefore My people go into exile for their lack of knowledge</w:t>
      </w:r>
    </w:p>
    <w:p w:rsidR="00AC7335" w:rsidRPr="00AC7335" w:rsidRDefault="00AC7335" w:rsidP="00AC7335">
      <w:pPr>
        <w:pStyle w:val="MainText"/>
        <w:spacing w:after="0"/>
        <w:rPr>
          <w:rFonts w:ascii="Arial" w:hAnsi="Arial" w:cs="Arial"/>
          <w:b/>
          <w:bCs/>
          <w:sz w:val="10"/>
          <w:szCs w:val="10"/>
        </w:rPr>
      </w:pPr>
    </w:p>
    <w:p w:rsidR="009D5E46" w:rsidRPr="00AC7335" w:rsidRDefault="009D5E46" w:rsidP="00AC7335">
      <w:pPr>
        <w:spacing w:after="0" w:line="240" w:lineRule="auto"/>
        <w:ind w:right="-90"/>
      </w:pPr>
      <w:r w:rsidRPr="00AC7335">
        <w:t xml:space="preserve">Do your children know about Pearl Harbor, Iwo Jima, Battle of the Bulge, Midway, D-Day, </w:t>
      </w:r>
      <w:proofErr w:type="spellStart"/>
      <w:r w:rsidRPr="00AC7335">
        <w:t>Dauchau</w:t>
      </w:r>
      <w:proofErr w:type="spellEnd"/>
      <w:r w:rsidRPr="00AC7335">
        <w:t xml:space="preserve">, </w:t>
      </w:r>
      <w:proofErr w:type="spellStart"/>
      <w:r w:rsidRPr="00AC7335">
        <w:t>Awshwitz</w:t>
      </w:r>
      <w:proofErr w:type="spellEnd"/>
      <w:r w:rsidRPr="00AC7335">
        <w:t xml:space="preserve">, Douglas </w:t>
      </w:r>
      <w:proofErr w:type="spellStart"/>
      <w:r w:rsidRPr="00AC7335">
        <w:t>McAurthor</w:t>
      </w:r>
      <w:proofErr w:type="spellEnd"/>
      <w:r w:rsidRPr="00AC7335">
        <w:t xml:space="preserve">, </w:t>
      </w:r>
      <w:proofErr w:type="gramStart"/>
      <w:r w:rsidRPr="00AC7335">
        <w:t>George</w:t>
      </w:r>
      <w:proofErr w:type="gramEnd"/>
      <w:r w:rsidRPr="00AC7335">
        <w:t xml:space="preserve"> Patton?</w:t>
      </w:r>
    </w:p>
    <w:p w:rsidR="00AC7335" w:rsidRPr="00AC7335" w:rsidRDefault="00AC7335" w:rsidP="00AC7335">
      <w:pPr>
        <w:pStyle w:val="MainText"/>
        <w:spacing w:after="0"/>
        <w:rPr>
          <w:rFonts w:ascii="Arial" w:hAnsi="Arial" w:cs="Arial"/>
          <w:b/>
          <w:bCs/>
          <w:sz w:val="10"/>
          <w:szCs w:val="10"/>
        </w:rPr>
      </w:pPr>
    </w:p>
    <w:p w:rsidR="00AE2FA9" w:rsidRDefault="00AE2FA9" w:rsidP="00AC7335">
      <w:pPr>
        <w:spacing w:after="0" w:line="240" w:lineRule="auto"/>
      </w:pPr>
      <w:r w:rsidRPr="00AC7335">
        <w:t xml:space="preserve">They are saying that our military is the weakest </w:t>
      </w:r>
      <w:r w:rsidR="00DC650B" w:rsidRPr="00AC7335">
        <w:t>it has been since WWII in terms of numbers and readiness</w:t>
      </w:r>
      <w:r w:rsidRPr="00AC7335">
        <w:t>.</w:t>
      </w:r>
      <w:r w:rsidR="00DC650B" w:rsidRPr="00AC7335">
        <w:t xml:space="preserve"> </w:t>
      </w:r>
      <w:r w:rsidR="006737D6" w:rsidRPr="00AC7335">
        <w:t xml:space="preserve">Morale is at an all-time low and great military leaders with experience have either resigned or have been forced to retire. </w:t>
      </w:r>
      <w:r w:rsidR="00DC650B" w:rsidRPr="00AC7335">
        <w:t xml:space="preserve">It has become a place of social engineering: </w:t>
      </w:r>
    </w:p>
    <w:p w:rsidR="00AC7335" w:rsidRDefault="00AC7335" w:rsidP="00AC7335">
      <w:pPr>
        <w:spacing w:after="0" w:line="240" w:lineRule="auto"/>
      </w:pPr>
      <w:r>
        <w:lastRenderedPageBreak/>
        <w:tab/>
      </w:r>
      <w:r>
        <w:tab/>
      </w:r>
      <w:r>
        <w:tab/>
        <w:t xml:space="preserve">                                                               MEMORIAL DAY SPECIAL ’06, pg. 2</w:t>
      </w:r>
    </w:p>
    <w:p w:rsidR="00AC7335" w:rsidRPr="00AC7335" w:rsidRDefault="00AC7335" w:rsidP="00AC7335">
      <w:pPr>
        <w:pStyle w:val="MainText"/>
        <w:spacing w:after="0"/>
        <w:rPr>
          <w:rFonts w:ascii="Arial" w:hAnsi="Arial" w:cs="Arial"/>
          <w:b/>
          <w:bCs/>
          <w:sz w:val="10"/>
          <w:szCs w:val="10"/>
        </w:rPr>
      </w:pPr>
    </w:p>
    <w:p w:rsidR="001176B4" w:rsidRPr="00AC7335" w:rsidRDefault="001176B4" w:rsidP="00AC7335">
      <w:pPr>
        <w:pStyle w:val="ListParagraph"/>
        <w:numPr>
          <w:ilvl w:val="0"/>
          <w:numId w:val="1"/>
        </w:numPr>
        <w:spacing w:after="0" w:line="240" w:lineRule="auto"/>
        <w:ind w:left="540" w:hanging="270"/>
      </w:pPr>
      <w:r w:rsidRPr="00AC7335">
        <w:t xml:space="preserve">Open </w:t>
      </w:r>
      <w:r w:rsidR="00AE2FA9" w:rsidRPr="00AC7335">
        <w:t>Homosexuals allowed</w:t>
      </w:r>
    </w:p>
    <w:p w:rsidR="001176B4" w:rsidRPr="00AC7335" w:rsidRDefault="001176B4" w:rsidP="00AC7335">
      <w:pPr>
        <w:pStyle w:val="ListParagraph"/>
        <w:numPr>
          <w:ilvl w:val="0"/>
          <w:numId w:val="1"/>
        </w:numPr>
        <w:spacing w:after="0" w:line="240" w:lineRule="auto"/>
        <w:ind w:left="540" w:hanging="270"/>
      </w:pPr>
      <w:r w:rsidRPr="00AC7335">
        <w:t>Women train and reside with the men</w:t>
      </w:r>
    </w:p>
    <w:p w:rsidR="001176B4" w:rsidRPr="00AC7335" w:rsidRDefault="001176B4" w:rsidP="00AC7335">
      <w:pPr>
        <w:pStyle w:val="ListParagraph"/>
        <w:numPr>
          <w:ilvl w:val="0"/>
          <w:numId w:val="1"/>
        </w:numPr>
        <w:spacing w:after="0" w:line="240" w:lineRule="auto"/>
        <w:ind w:left="540" w:hanging="270"/>
      </w:pPr>
      <w:r w:rsidRPr="00AC7335">
        <w:t>Epidemic of sexual harassment</w:t>
      </w:r>
      <w:r w:rsidR="00DC650B" w:rsidRPr="00AC7335">
        <w:t xml:space="preserve">, </w:t>
      </w:r>
      <w:r w:rsidRPr="00AC7335">
        <w:t>rape</w:t>
      </w:r>
      <w:r w:rsidR="00DC650B" w:rsidRPr="00AC7335">
        <w:t>, and divorce</w:t>
      </w:r>
    </w:p>
    <w:p w:rsidR="001176B4" w:rsidRPr="00AC7335" w:rsidRDefault="00AE2FA9" w:rsidP="00AC7335">
      <w:pPr>
        <w:pStyle w:val="ListParagraph"/>
        <w:numPr>
          <w:ilvl w:val="0"/>
          <w:numId w:val="1"/>
        </w:numPr>
        <w:spacing w:after="0" w:line="240" w:lineRule="auto"/>
        <w:ind w:left="540" w:hanging="270"/>
      </w:pPr>
      <w:r w:rsidRPr="00AC7335">
        <w:t>Sensitivity training</w:t>
      </w:r>
      <w:r w:rsidR="00DC650B" w:rsidRPr="00AC7335">
        <w:t xml:space="preserve"> for the men</w:t>
      </w:r>
    </w:p>
    <w:p w:rsidR="006737D6" w:rsidRPr="00AC7335" w:rsidRDefault="00DC650B" w:rsidP="00AC7335">
      <w:pPr>
        <w:pStyle w:val="ListParagraph"/>
        <w:numPr>
          <w:ilvl w:val="0"/>
          <w:numId w:val="1"/>
        </w:numPr>
        <w:spacing w:after="0" w:line="240" w:lineRule="auto"/>
        <w:ind w:left="540" w:hanging="270"/>
      </w:pPr>
      <w:r w:rsidRPr="00AC7335">
        <w:t>Combat for the women</w:t>
      </w:r>
    </w:p>
    <w:p w:rsidR="00DC650B" w:rsidRPr="00AC7335" w:rsidRDefault="006737D6" w:rsidP="00AC7335">
      <w:pPr>
        <w:pStyle w:val="ListParagraph"/>
        <w:numPr>
          <w:ilvl w:val="0"/>
          <w:numId w:val="1"/>
        </w:numPr>
        <w:spacing w:after="0" w:line="240" w:lineRule="auto"/>
        <w:ind w:left="540" w:hanging="270"/>
      </w:pPr>
      <w:r w:rsidRPr="00AC7335">
        <w:t>Any future draft will no doubt include 18 yr. old girls</w:t>
      </w:r>
      <w:r w:rsidR="00DC650B" w:rsidRPr="00AC7335">
        <w:t xml:space="preserve">                      </w:t>
      </w:r>
    </w:p>
    <w:p w:rsidR="00DC650B" w:rsidRPr="00AC7335" w:rsidRDefault="00DC650B" w:rsidP="00AC7335">
      <w:pPr>
        <w:pStyle w:val="ListParagraph"/>
        <w:numPr>
          <w:ilvl w:val="0"/>
          <w:numId w:val="1"/>
        </w:numPr>
        <w:spacing w:after="0" w:line="240" w:lineRule="auto"/>
        <w:ind w:left="540" w:hanging="270"/>
      </w:pPr>
      <w:r w:rsidRPr="00AC7335">
        <w:t>Transvestites allowed</w:t>
      </w:r>
    </w:p>
    <w:p w:rsidR="00DC650B" w:rsidRPr="00AC7335" w:rsidRDefault="00AE2FA9" w:rsidP="00AC7335">
      <w:pPr>
        <w:pStyle w:val="ListParagraph"/>
        <w:numPr>
          <w:ilvl w:val="0"/>
          <w:numId w:val="1"/>
        </w:numPr>
        <w:spacing w:after="0" w:line="240" w:lineRule="auto"/>
        <w:ind w:left="540" w:hanging="270"/>
      </w:pPr>
      <w:r w:rsidRPr="00AC7335">
        <w:t>Under UN Command</w:t>
      </w:r>
      <w:r w:rsidR="00DC650B" w:rsidRPr="00AC7335">
        <w:t xml:space="preserve"> </w:t>
      </w:r>
    </w:p>
    <w:p w:rsidR="00AE2FA9" w:rsidRPr="00AC7335" w:rsidRDefault="00AE2FA9" w:rsidP="00AC7335">
      <w:pPr>
        <w:pStyle w:val="ListParagraph"/>
        <w:numPr>
          <w:ilvl w:val="0"/>
          <w:numId w:val="1"/>
        </w:numPr>
        <w:spacing w:after="0" w:line="240" w:lineRule="auto"/>
        <w:ind w:left="540" w:hanging="270"/>
      </w:pPr>
      <w:r w:rsidRPr="00AC7335">
        <w:t xml:space="preserve">Peace Keepers </w:t>
      </w:r>
      <w:r w:rsidR="006737D6" w:rsidRPr="00AC7335">
        <w:t>rather than Enemy Killers</w:t>
      </w:r>
      <w:r w:rsidRPr="00AC7335">
        <w:t xml:space="preserve">  </w:t>
      </w:r>
      <w:r w:rsidR="00DC650B" w:rsidRPr="00AC7335">
        <w:t xml:space="preserve">           </w:t>
      </w:r>
    </w:p>
    <w:p w:rsidR="00DC650B" w:rsidRPr="00AC7335" w:rsidRDefault="00DC650B" w:rsidP="00AC7335">
      <w:pPr>
        <w:pStyle w:val="ListParagraph"/>
        <w:numPr>
          <w:ilvl w:val="0"/>
          <w:numId w:val="1"/>
        </w:numPr>
        <w:spacing w:after="0" w:line="240" w:lineRule="auto"/>
        <w:ind w:left="540" w:hanging="270"/>
      </w:pPr>
      <w:r w:rsidRPr="00AC7335">
        <w:t>Nation building</w:t>
      </w:r>
    </w:p>
    <w:p w:rsidR="00AC7335" w:rsidRPr="00AC7335" w:rsidRDefault="00AC7335" w:rsidP="00AC7335">
      <w:pPr>
        <w:pStyle w:val="MainText"/>
        <w:spacing w:after="0"/>
        <w:rPr>
          <w:rFonts w:ascii="Arial" w:hAnsi="Arial" w:cs="Arial"/>
          <w:b/>
          <w:bCs/>
          <w:sz w:val="10"/>
          <w:szCs w:val="10"/>
        </w:rPr>
      </w:pPr>
    </w:p>
    <w:p w:rsidR="009D5E46" w:rsidRPr="00AC7335" w:rsidRDefault="009D5E46" w:rsidP="00AC7335">
      <w:pPr>
        <w:spacing w:after="0" w:line="240" w:lineRule="auto"/>
        <w:rPr>
          <w:i/>
          <w:color w:val="000000" w:themeColor="text1"/>
        </w:rPr>
      </w:pPr>
      <w:r w:rsidRPr="00AC7335">
        <w:rPr>
          <w:i/>
          <w:color w:val="000000" w:themeColor="text1"/>
        </w:rPr>
        <w:t>“The strength of our Republic was never in the so-called equality of our people, but in the fearless pursuit of truth by men and women left free to be unequal.” Charlie Reese</w:t>
      </w:r>
    </w:p>
    <w:p w:rsidR="009D5E46" w:rsidRPr="00AC7335" w:rsidRDefault="009D5E46" w:rsidP="00AC7335">
      <w:pPr>
        <w:pStyle w:val="MainText"/>
        <w:spacing w:after="0"/>
        <w:rPr>
          <w:rFonts w:ascii="Arial" w:hAnsi="Arial" w:cs="Arial"/>
          <w:b/>
          <w:bCs/>
          <w:sz w:val="10"/>
          <w:szCs w:val="10"/>
        </w:rPr>
      </w:pPr>
    </w:p>
    <w:p w:rsidR="009D5E46" w:rsidRPr="00AC7335" w:rsidRDefault="009D5E46" w:rsidP="00AC7335">
      <w:pPr>
        <w:spacing w:after="0" w:line="240" w:lineRule="auto"/>
        <w:rPr>
          <w:color w:val="000000" w:themeColor="text1"/>
        </w:rPr>
      </w:pPr>
      <w:r w:rsidRPr="00AC7335">
        <w:rPr>
          <w:color w:val="000000" w:themeColor="text1"/>
        </w:rPr>
        <w:t xml:space="preserve">We have turned into an egalitarian society, one that emphasizes equality and security rather than freedom. Egalitarianism goes beyond equal rights to assume that people themselves, not their rights, are equal. </w:t>
      </w:r>
    </w:p>
    <w:p w:rsidR="00AC7335" w:rsidRPr="00AC7335" w:rsidRDefault="00AC7335" w:rsidP="00AC7335">
      <w:pPr>
        <w:pStyle w:val="MainText"/>
        <w:spacing w:after="0"/>
        <w:rPr>
          <w:rFonts w:ascii="Arial" w:hAnsi="Arial" w:cs="Arial"/>
          <w:b/>
          <w:bCs/>
          <w:sz w:val="10"/>
          <w:szCs w:val="10"/>
        </w:rPr>
      </w:pPr>
    </w:p>
    <w:p w:rsidR="00F93733" w:rsidRPr="00AC7335" w:rsidRDefault="00675FEF" w:rsidP="00AC7335">
      <w:pPr>
        <w:spacing w:after="0" w:line="240" w:lineRule="auto"/>
        <w:rPr>
          <w:color w:val="000000" w:themeColor="text1"/>
        </w:rPr>
      </w:pPr>
      <w:r w:rsidRPr="00AC7335">
        <w:rPr>
          <w:color w:val="000000" w:themeColor="text1"/>
        </w:rPr>
        <w:t xml:space="preserve">We believers are soldiers in the mother of all wars, it’s called the </w:t>
      </w:r>
      <w:r w:rsidRPr="00AC7335">
        <w:rPr>
          <w:color w:val="000000" w:themeColor="text1"/>
          <w:u w:val="single"/>
        </w:rPr>
        <w:t>Angelic Conflict</w:t>
      </w:r>
      <w:r w:rsidRPr="00AC7335">
        <w:rPr>
          <w:color w:val="000000" w:themeColor="text1"/>
        </w:rPr>
        <w:t>. Our Commander in Chief is none other than Jesus Christ, the Lord of the armies.</w:t>
      </w:r>
      <w:r w:rsidR="005E2A98" w:rsidRPr="00AC7335">
        <w:rPr>
          <w:color w:val="000000" w:themeColor="text1"/>
        </w:rPr>
        <w:t xml:space="preserve"> </w:t>
      </w:r>
    </w:p>
    <w:p w:rsidR="005E2A98" w:rsidRPr="00AC7335" w:rsidRDefault="00E175BF" w:rsidP="00AC7335">
      <w:pPr>
        <w:spacing w:after="0" w:line="240" w:lineRule="auto"/>
        <w:rPr>
          <w:color w:val="000000" w:themeColor="text1"/>
        </w:rPr>
      </w:pPr>
      <w:r w:rsidRPr="00AC7335">
        <w:rPr>
          <w:color w:val="000000" w:themeColor="text1"/>
        </w:rPr>
        <w:t>There is a price to pay for those who</w:t>
      </w:r>
      <w:r w:rsidR="005E2A98" w:rsidRPr="00AC7335">
        <w:rPr>
          <w:color w:val="000000" w:themeColor="text1"/>
        </w:rPr>
        <w:t xml:space="preserve"> fail to heed </w:t>
      </w:r>
      <w:r w:rsidRPr="00AC7335">
        <w:rPr>
          <w:color w:val="000000" w:themeColor="text1"/>
        </w:rPr>
        <w:t>His command</w:t>
      </w:r>
      <w:r w:rsidR="005E2A98" w:rsidRPr="00AC7335">
        <w:rPr>
          <w:color w:val="000000" w:themeColor="text1"/>
        </w:rPr>
        <w:t xml:space="preserve"> to </w:t>
      </w:r>
      <w:r w:rsidR="001B7830" w:rsidRPr="00AC7335">
        <w:rPr>
          <w:color w:val="000000" w:themeColor="text1"/>
        </w:rPr>
        <w:t xml:space="preserve">stand with </w:t>
      </w:r>
      <w:r w:rsidRPr="00AC7335">
        <w:rPr>
          <w:color w:val="000000" w:themeColor="text1"/>
        </w:rPr>
        <w:t xml:space="preserve">Him and </w:t>
      </w:r>
      <w:r w:rsidR="005E2A98" w:rsidRPr="00AC7335">
        <w:rPr>
          <w:color w:val="000000" w:themeColor="text1"/>
        </w:rPr>
        <w:t xml:space="preserve">stand against </w:t>
      </w:r>
      <w:r w:rsidRPr="00AC7335">
        <w:rPr>
          <w:color w:val="000000" w:themeColor="text1"/>
        </w:rPr>
        <w:t>bullies</w:t>
      </w:r>
      <w:r w:rsidR="005E2A98" w:rsidRPr="00AC7335">
        <w:rPr>
          <w:color w:val="000000" w:themeColor="text1"/>
        </w:rPr>
        <w:t xml:space="preserve"> who</w:t>
      </w:r>
      <w:r w:rsidRPr="00AC7335">
        <w:rPr>
          <w:color w:val="000000" w:themeColor="text1"/>
        </w:rPr>
        <w:t xml:space="preserve"> would </w:t>
      </w:r>
      <w:r w:rsidR="005E2A98" w:rsidRPr="00AC7335">
        <w:rPr>
          <w:color w:val="000000" w:themeColor="text1"/>
        </w:rPr>
        <w:t xml:space="preserve">take away </w:t>
      </w:r>
      <w:r w:rsidRPr="00AC7335">
        <w:rPr>
          <w:color w:val="000000" w:themeColor="text1"/>
        </w:rPr>
        <w:t xml:space="preserve">our </w:t>
      </w:r>
      <w:r w:rsidR="005E2A98" w:rsidRPr="00AC7335">
        <w:rPr>
          <w:color w:val="000000" w:themeColor="text1"/>
        </w:rPr>
        <w:t>freedom</w:t>
      </w:r>
      <w:r w:rsidRPr="00AC7335">
        <w:rPr>
          <w:color w:val="000000" w:themeColor="text1"/>
        </w:rPr>
        <w:t>.</w:t>
      </w:r>
      <w:r w:rsidR="005E2A98" w:rsidRPr="00AC7335">
        <w:rPr>
          <w:color w:val="000000" w:themeColor="text1"/>
        </w:rPr>
        <w:t xml:space="preserve"> </w:t>
      </w:r>
    </w:p>
    <w:p w:rsidR="00AC7335" w:rsidRPr="00AC7335" w:rsidRDefault="00AC7335" w:rsidP="00AC7335">
      <w:pPr>
        <w:pStyle w:val="MainText"/>
        <w:spacing w:after="0"/>
        <w:rPr>
          <w:rFonts w:ascii="Arial" w:hAnsi="Arial" w:cs="Arial"/>
          <w:b/>
          <w:bCs/>
          <w:sz w:val="10"/>
          <w:szCs w:val="10"/>
        </w:rPr>
      </w:pPr>
    </w:p>
    <w:p w:rsidR="00E175BF" w:rsidRPr="00AC7335" w:rsidRDefault="00E175BF" w:rsidP="00AC7335">
      <w:pPr>
        <w:spacing w:after="0" w:line="240" w:lineRule="auto"/>
        <w:rPr>
          <w:color w:val="000000" w:themeColor="text1"/>
        </w:rPr>
      </w:pPr>
      <w:r w:rsidRPr="00AC7335">
        <w:rPr>
          <w:color w:val="000000" w:themeColor="text1"/>
        </w:rPr>
        <w:t xml:space="preserve">Read:  </w:t>
      </w:r>
      <w:r w:rsidRPr="00AC7335">
        <w:rPr>
          <w:b/>
          <w:i/>
          <w:color w:val="000000" w:themeColor="text1"/>
          <w:u w:val="single"/>
        </w:rPr>
        <w:t>Jer. 6:10-15</w:t>
      </w:r>
      <w:r w:rsidRPr="00AC7335">
        <w:rPr>
          <w:color w:val="000000" w:themeColor="text1"/>
        </w:rPr>
        <w:t xml:space="preserve">   </w:t>
      </w:r>
    </w:p>
    <w:sectPr w:rsidR="00E175BF" w:rsidRPr="00AC7335" w:rsidSect="001B7830">
      <w:pgSz w:w="12240" w:h="15840"/>
      <w:pgMar w:top="547" w:right="806" w:bottom="27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22237"/>
    <w:multiLevelType w:val="hybridMultilevel"/>
    <w:tmpl w:val="A6C8C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tTAytTQzNTKyMDdW0lEKTi0uzszPAykwrAUA53CEVSwAAAA="/>
  </w:docVars>
  <w:rsids>
    <w:rsidRoot w:val="00C54FF3"/>
    <w:rsid w:val="001029EE"/>
    <w:rsid w:val="001176B4"/>
    <w:rsid w:val="00154DCB"/>
    <w:rsid w:val="00177870"/>
    <w:rsid w:val="001B7830"/>
    <w:rsid w:val="0037290A"/>
    <w:rsid w:val="003926E9"/>
    <w:rsid w:val="004C470C"/>
    <w:rsid w:val="00536550"/>
    <w:rsid w:val="00554351"/>
    <w:rsid w:val="005E2A98"/>
    <w:rsid w:val="006302DB"/>
    <w:rsid w:val="006737D6"/>
    <w:rsid w:val="00675FEF"/>
    <w:rsid w:val="009D5E46"/>
    <w:rsid w:val="00A07865"/>
    <w:rsid w:val="00A8739E"/>
    <w:rsid w:val="00AC7335"/>
    <w:rsid w:val="00AE2FA9"/>
    <w:rsid w:val="00C344CF"/>
    <w:rsid w:val="00C54FF3"/>
    <w:rsid w:val="00D0550E"/>
    <w:rsid w:val="00DC650B"/>
    <w:rsid w:val="00E175BF"/>
    <w:rsid w:val="00F9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C599-C59F-44A1-B0B3-0FDDEE05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C54FF3"/>
    <w:pPr>
      <w:keepLines/>
      <w:tabs>
        <w:tab w:val="left" w:pos="540"/>
        <w:tab w:val="left" w:pos="1080"/>
      </w:tabs>
      <w:spacing w:after="200" w:line="240" w:lineRule="auto"/>
    </w:pPr>
    <w:rPr>
      <w:rFonts w:ascii="Calisto MT" w:eastAsiaTheme="minorEastAsia" w:hAnsi="Calisto MT" w:cs="Calisto MT"/>
      <w:sz w:val="28"/>
      <w:szCs w:val="28"/>
    </w:rPr>
  </w:style>
  <w:style w:type="character" w:styleId="Hyperlink">
    <w:name w:val="Hyperlink"/>
    <w:basedOn w:val="DefaultParagraphFont"/>
    <w:uiPriority w:val="99"/>
    <w:unhideWhenUsed/>
    <w:rsid w:val="00C54FF3"/>
    <w:rPr>
      <w:color w:val="0563C1" w:themeColor="hyperlink"/>
      <w:u w:val="single"/>
    </w:rPr>
  </w:style>
  <w:style w:type="paragraph" w:styleId="ListParagraph">
    <w:name w:val="List Paragraph"/>
    <w:basedOn w:val="Normal"/>
    <w:uiPriority w:val="34"/>
    <w:qFormat/>
    <w:rsid w:val="00117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2020-03-31T19:58:00Z</dcterms:created>
  <dcterms:modified xsi:type="dcterms:W3CDTF">2020-03-31T19:58:00Z</dcterms:modified>
</cp:coreProperties>
</file>